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3480"/>
        <w:gridCol w:w="3855"/>
        <w:tblGridChange w:id="0">
          <w:tblGrid>
            <w:gridCol w:w="3195"/>
            <w:gridCol w:w="3480"/>
            <w:gridCol w:w="38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shd w:fill="c0c0c0" w:val="clear"/>
          </w:tcPr>
          <w:p w:rsidR="00000000" w:rsidDel="00000000" w:rsidP="00000000" w:rsidRDefault="00000000" w:rsidRPr="00000000" w14:paraId="00000003">
            <w:pPr>
              <w:spacing w:before="2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SOLICITAÇÃO  DE EXERCÍCIOS DOMICILIARES - Pós Graduação POA/IFRS</w:t>
            </w:r>
          </w:p>
        </w:tc>
      </w:tr>
    </w:tbl>
    <w:p w:rsidR="00000000" w:rsidDel="00000000" w:rsidP="00000000" w:rsidRDefault="00000000" w:rsidRPr="00000000" w14:paraId="00000006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-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435"/>
        <w:gridCol w:w="6915"/>
        <w:tblGridChange w:id="0">
          <w:tblGrid>
            <w:gridCol w:w="3195"/>
            <w:gridCol w:w="435"/>
            <w:gridCol w:w="691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e1f0ff" w:val="clear"/>
          </w:tcPr>
          <w:p w:rsidR="00000000" w:rsidDel="00000000" w:rsidP="00000000" w:rsidRDefault="00000000" w:rsidRPr="00000000" w14:paraId="00000007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OD/IFRS: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Conforme a Organização Didática do IFRS,  Seção III Dos Exercícios Domiciliares (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OD/IFRS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CURSO: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   ) MPIE    (   ) PROFEPT     (   ) PROFNIT    (   )GEM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before="30" w:lineRule="auto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INGRESSO (ano/semestre):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PRAZO REGIMENTAL PARA DEFESA (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mes/ano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PERÍODO LETIVO DOS EXERCÍCIOS DOMICILIARES: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NÚMERO DE MESES DOS EXERCÍCIOS DOMICILIARES: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spacing w:before="28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240.312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6953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MOTIVO:   (   ) GESTAÇÃO    (    ) ADOÇÃO    (     ) AFECÇÕES     (     ) ACOMPANHAMENTO FAMILIAR   </w:t>
              <w:br w:type="textWrapping"/>
              <w:t xml:space="preserve">(    ) OUTROS CASOS PREVISTOS NA LEGISLAÇÃO VIGENTE: ______________________________________________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2B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DiSCIPLINAS EM QUE ESTÁ MATRICULADO(A):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.34765625" w:hRule="atLeast"/>
          <w:tblHeader w:val="0"/>
        </w:trPr>
        <w:tc>
          <w:tcPr>
            <w:gridSpan w:val="3"/>
            <w:shd w:fill="b7b7b7" w:val="clear"/>
          </w:tcPr>
          <w:p w:rsidR="00000000" w:rsidDel="00000000" w:rsidP="00000000" w:rsidRDefault="00000000" w:rsidRPr="00000000" w14:paraId="0000003A">
            <w:pPr>
              <w:spacing w:before="30" w:lineRule="auto"/>
              <w:ind w:left="11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spacing w:before="30" w:lineRule="auto"/>
              <w:ind w:left="112" w:firstLine="0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0922239"/>
        <w:tag w:val="goog_rdk_0"/>
      </w:sdtPr>
      <w:sdtContent>
        <w:tbl>
          <w:tblPr>
            <w:tblStyle w:val="Table3"/>
            <w:tblW w:w="10530.0" w:type="dxa"/>
            <w:jc w:val="left"/>
            <w:tblInd w:w="-266.0000000000002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30"/>
            <w:tblGridChange w:id="0">
              <w:tblGrid>
                <w:gridCol w:w="10530"/>
              </w:tblGrid>
            </w:tblGridChange>
          </w:tblGrid>
          <w:tr>
            <w:trPr>
              <w:cantSplit w:val="0"/>
              <w:trHeight w:val="226.34765625" w:hRule="atLeast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rtl w:val="0"/>
                  </w:rPr>
                  <w:t xml:space="preserve">ASSINATURA DO ALUNO:</w:t>
                </w:r>
              </w:p>
            </w:tc>
          </w:tr>
          <w:tr>
            <w:trPr>
              <w:cantSplit w:val="0"/>
              <w:trHeight w:val="1621.3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p w:rsidR="00000000" w:rsidDel="00000000" w:rsidP="00000000" w:rsidRDefault="00000000" w:rsidRPr="00000000" w14:paraId="00000063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957"/>
          <w:tab w:val="left" w:leader="none" w:pos="8372"/>
          <w:tab w:val="left" w:leader="none" w:pos="9264"/>
        </w:tabs>
        <w:spacing w:before="0" w:lineRule="auto"/>
        <w:ind w:left="6169" w:right="0" w:firstLine="0"/>
        <w:jc w:val="left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7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5"/>
        <w:gridCol w:w="5340"/>
        <w:tblGridChange w:id="0">
          <w:tblGrid>
            <w:gridCol w:w="5235"/>
            <w:gridCol w:w="534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PARECER DA COORDENAÇÃO</w:t>
            </w:r>
          </w:p>
        </w:tc>
      </w:tr>
      <w:tr>
        <w:trPr>
          <w:cantSplit w:val="0"/>
          <w:trHeight w:val="354.799804687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(    ) DEFERIDO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 (    ) INDEFERIDO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JUSTIFICATIVA/OBSERVAÇÕES (preenchimento opcional):</w:t>
            </w:r>
          </w:p>
          <w:p w:rsidR="00000000" w:rsidDel="00000000" w:rsidP="00000000" w:rsidRDefault="00000000" w:rsidRPr="00000000" w14:paraId="0000006B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3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21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0" w:lineRule="auto"/>
              <w:ind w:left="1493" w:firstLine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1329690" cy="762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81150" y="3775225"/>
                                <a:ext cx="1329690" cy="7620"/>
                                <a:chOff x="4681150" y="3775225"/>
                                <a:chExt cx="13297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81155" y="3776190"/>
                                  <a:ext cx="1329690" cy="7620"/>
                                  <a:chOff x="4681150" y="3775225"/>
                                  <a:chExt cx="13297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681150" y="3775225"/>
                                    <a:ext cx="13297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681155" y="3776190"/>
                                    <a:ext cx="1329690" cy="7620"/>
                                    <a:chOff x="4681150" y="3775225"/>
                                    <a:chExt cx="1329700" cy="95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681150" y="3775225"/>
                                      <a:ext cx="13297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681155" y="3776190"/>
                                      <a:ext cx="1329690" cy="7620"/>
                                      <a:chOff x="4681150" y="3775025"/>
                                      <a:chExt cx="1329700" cy="955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681150" y="3775025"/>
                                        <a:ext cx="13297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681155" y="3776190"/>
                                        <a:ext cx="1329690" cy="7600"/>
                                        <a:chOff x="0" y="0"/>
                                        <a:chExt cx="1329690" cy="760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1329675" cy="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" name="Shape 10"/>
                                      <wps:spPr>
                                        <a:xfrm>
                                          <a:off x="0" y="3613"/>
                                          <a:ext cx="1329690" cy="127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20000" w="132969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32932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9690" cy="7620"/>
                      <wp:effectExtent b="0" l="0" r="0" t="0"/>
                      <wp:docPr id="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96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Assinatura da coordenação</w:t>
            </w:r>
          </w:p>
          <w:p w:rsidR="00000000" w:rsidDel="00000000" w:rsidP="00000000" w:rsidRDefault="00000000" w:rsidRPr="00000000" w14:paraId="00000074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40" w:lineRule="auto"/>
              <w:ind w:left="1653" w:firstLine="0"/>
              <w:jc w:val="center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7957"/>
          <w:tab w:val="left" w:leader="none" w:pos="8372"/>
          <w:tab w:val="left" w:leader="none" w:pos="9264"/>
        </w:tabs>
        <w:ind w:left="6169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Porto Alegre,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/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/</w:t>
        <w:tab/>
      </w:r>
    </w:p>
    <w:sectPr>
      <w:headerReference r:id="rId9" w:type="default"/>
      <w:footerReference r:id="rId10" w:type="default"/>
      <w:pgSz w:h="16840" w:w="11900" w:orient="portrait"/>
      <w:pgMar w:bottom="1980" w:top="2692.9133858267714" w:left="992" w:right="992" w:header="1404" w:footer="17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58805" y="3586325"/>
                        <a:ext cx="337439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3.0000001192092896" w:right="1.0000000149011612" w:firstLine="1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3.0000001192092896" w:firstLine="8.0000001192092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9372600</wp:posOffset>
              </wp:positionV>
              <wp:extent cx="3412490" cy="425450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249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1703550</wp:posOffset>
              </wp:positionH>
              <wp:positionV relativeFrom="page">
                <wp:posOffset>1024882</wp:posOffset>
              </wp:positionV>
              <wp:extent cx="4152265" cy="67754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288918" y="3460278"/>
                        <a:ext cx="411416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.0000000149011612" w:right="1.0000000149011612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2.000000476837158" w:line="283.00000190734863"/>
                            <w:ind w:left="1.0000000149011612" w:right="0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Instituto Federal de Educação, Ciência e Tecnologia do Rio Grande do Sul Campus 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1703550</wp:posOffset>
              </wp:positionH>
              <wp:positionV relativeFrom="page">
                <wp:posOffset>1024882</wp:posOffset>
              </wp:positionV>
              <wp:extent cx="4152265" cy="67754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265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3416871</wp:posOffset>
          </wp:positionH>
          <wp:positionV relativeFrom="page">
            <wp:posOffset>234307</wp:posOffset>
          </wp:positionV>
          <wp:extent cx="729996" cy="78943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9996" cy="789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9"/>
      <w:szCs w:val="19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ensino/documentos/organizacao-didatica/" TargetMode="Externa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JBpp5TbYrXXU+gZ4jEeKGjQfQ==">CgMxLjAaHwoBMBIaChgICVIUChJ0YWJsZS5tdnJ5NjRpNTVlZm84AHIhMVZWQzczeG10NDZXODNuRnljU2pHWnZkLTZ2WmZoSVQx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2025-05-30T16:53:39Z</dcterms:created>
  <dc:creator>daniela.rodrigues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8.15</vt:lpwstr>
  </property>
</Properties>
</file>